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CFAF1" w14:textId="77777777" w:rsidR="00992DF9" w:rsidRDefault="00992DF9" w:rsidP="00992DF9">
      <w:pPr>
        <w:pStyle w:val="Tytu"/>
        <w:rPr>
          <w:rFonts w:eastAsia="Times New Roman"/>
          <w:lang w:eastAsia="pl-PL"/>
        </w:rPr>
      </w:pPr>
      <w:r w:rsidRPr="00992DF9">
        <w:rPr>
          <w:rFonts w:eastAsia="Times New Roman"/>
          <w:lang w:eastAsia="pl-PL"/>
        </w:rPr>
        <w:t xml:space="preserve">Mapy </w:t>
      </w:r>
      <w:r>
        <w:rPr>
          <w:rFonts w:eastAsia="Times New Roman"/>
          <w:lang w:eastAsia="pl-PL"/>
        </w:rPr>
        <w:t>Z</w:t>
      </w:r>
      <w:r w:rsidRPr="00992DF9">
        <w:rPr>
          <w:rFonts w:eastAsia="Times New Roman"/>
          <w:lang w:eastAsia="pl-PL"/>
        </w:rPr>
        <w:t>achodniopomorskie</w:t>
      </w:r>
      <w:r>
        <w:rPr>
          <w:rFonts w:eastAsia="Times New Roman"/>
          <w:lang w:eastAsia="pl-PL"/>
        </w:rPr>
        <w:t>go</w:t>
      </w:r>
      <w:r w:rsidRPr="00992DF9">
        <w:rPr>
          <w:rFonts w:eastAsia="Times New Roman"/>
          <w:lang w:eastAsia="pl-PL"/>
        </w:rPr>
        <w:t xml:space="preserve"> </w:t>
      </w:r>
      <w:r w:rsidR="008D6857">
        <w:rPr>
          <w:rFonts w:eastAsia="Times New Roman"/>
          <w:lang w:eastAsia="pl-PL"/>
        </w:rPr>
        <w:t>online</w:t>
      </w:r>
    </w:p>
    <w:p w14:paraId="3A23C532" w14:textId="77777777" w:rsidR="00B91BFF" w:rsidRPr="00DB66C6" w:rsidRDefault="00B91BFF" w:rsidP="00DB66C6">
      <w:pPr>
        <w:rPr>
          <w:lang w:eastAsia="pl-PL"/>
        </w:rPr>
      </w:pPr>
    </w:p>
    <w:p w14:paraId="67FC33D2" w14:textId="02BE5261" w:rsidR="00EE37EB" w:rsidRPr="002E3312" w:rsidRDefault="00601695" w:rsidP="00E70603">
      <w:pPr>
        <w:spacing w:after="0" w:line="240" w:lineRule="auto"/>
        <w:ind w:firstLine="1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>K</w:t>
      </w:r>
      <w:r w:rsidR="008D685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 xml:space="preserve">ończy </w:t>
      </w:r>
      <w:r w:rsidR="00A54EFB" w:rsidRPr="002E33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 xml:space="preserve">się realizacja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>p</w:t>
      </w:r>
      <w:r w:rsidR="00A54EFB" w:rsidRPr="002E33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 xml:space="preserve">rojektu </w:t>
      </w:r>
      <w:r w:rsidR="000D676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 xml:space="preserve">pn. </w:t>
      </w:r>
      <w:r w:rsidR="00A54EFB" w:rsidRPr="006016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>„Budowa Regionalnej Infrastruktury Informacji</w:t>
      </w:r>
      <w:r w:rsidR="00992DF9" w:rsidRPr="006016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 xml:space="preserve"> </w:t>
      </w:r>
      <w:r w:rsidR="00A54EFB" w:rsidRPr="006016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>Przestrzennej Województwa Zachodniopomorskiego</w:t>
      </w:r>
      <w:r w:rsidR="00992DF9" w:rsidRPr="006016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>”</w:t>
      </w:r>
      <w:r w:rsidRPr="006016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>, który był realizowany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 xml:space="preserve"> w partnerstwie ze wszystkimi powiatami ziemskimi i miastami na prawach powiatu Województwa Zachodniopomorskiego</w:t>
      </w:r>
      <w:r w:rsidR="00992DF9" w:rsidRPr="006016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>.</w:t>
      </w:r>
      <w:r w:rsidR="00A54EFB" w:rsidRPr="002E33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 xml:space="preserve"> Wdrożenie</w:t>
      </w:r>
      <w:r w:rsidR="00A54EFB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tego </w:t>
      </w:r>
      <w:r w:rsidR="00C374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</w:t>
      </w:r>
      <w:r w:rsidR="00A54EFB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rojektu ułatwi i przyspieszy</w:t>
      </w:r>
      <w:r w:rsidR="00A54EFB" w:rsidRPr="002E33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 xml:space="preserve"> obsługę</w:t>
      </w:r>
      <w:r w:rsidR="00A54EFB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mieszkańcó</w:t>
      </w:r>
      <w:r w:rsidR="001732DC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w ora</w:t>
      </w:r>
      <w:r w:rsidR="000F5E6C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z</w:t>
      </w:r>
      <w:r w:rsidR="001732DC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firm</w:t>
      </w:r>
      <w:r w:rsidR="00A54EFB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B66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w </w:t>
      </w:r>
      <w:r w:rsidR="00A54EFB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zakresie usług</w:t>
      </w:r>
      <w:r w:rsidR="008A3623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nowocze</w:t>
      </w:r>
      <w:r w:rsidR="001732DC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snego e-urzędu</w:t>
      </w:r>
      <w:r w:rsidR="007925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w </w:t>
      </w:r>
      <w:r w:rsidR="001418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obszar</w:t>
      </w:r>
      <w:r w:rsidR="007925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ach </w:t>
      </w:r>
      <w:r w:rsidR="000D67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m. in. </w:t>
      </w:r>
      <w:r w:rsidR="00A54EFB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ge</w:t>
      </w:r>
      <w:r w:rsidR="008A3623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odez</w:t>
      </w:r>
      <w:r w:rsidR="00A54EFB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j</w:t>
      </w:r>
      <w:r w:rsidR="000D67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  <w:r w:rsidR="00087E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nieruchomości</w:t>
      </w:r>
      <w:r w:rsidR="008A3623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i </w:t>
      </w:r>
      <w:r w:rsidR="0079259E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ochron</w:t>
      </w:r>
      <w:r w:rsidR="000D67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</w:t>
      </w:r>
      <w:r w:rsidR="0079259E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A3623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środowiska</w:t>
      </w:r>
      <w:r w:rsidR="00A54EFB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1732DC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A3623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W p</w:t>
      </w:r>
      <w:r w:rsidR="001732DC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r</w:t>
      </w:r>
      <w:r w:rsidR="008A3623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</w:t>
      </w:r>
      <w:r w:rsidR="001732DC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ktyce każ</w:t>
      </w:r>
      <w:r w:rsidR="008A3623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dy o</w:t>
      </w:r>
      <w:r w:rsidR="001732DC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byw</w:t>
      </w:r>
      <w:r w:rsidR="000F5E6C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</w:t>
      </w:r>
      <w:r w:rsidR="008A3623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tel czy przedsię</w:t>
      </w:r>
      <w:r w:rsidR="001732DC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bi</w:t>
      </w:r>
      <w:r w:rsidR="008A3623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orca </w:t>
      </w:r>
      <w:r w:rsidR="001418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będzie mógł skorzystać z</w:t>
      </w:r>
      <w:r w:rsidR="008A3623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nie</w:t>
      </w:r>
      <w:r w:rsidR="001732DC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ogr</w:t>
      </w:r>
      <w:r w:rsidR="008A3623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an</w:t>
      </w:r>
      <w:r w:rsidR="001732DC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  <w:r w:rsidR="008A3623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czon</w:t>
      </w:r>
      <w:r w:rsidR="001418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ego</w:t>
      </w:r>
      <w:r w:rsidR="008A3623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dostęp</w:t>
      </w:r>
      <w:r w:rsidR="001418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  <w:r w:rsidR="008A3623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732DC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do różnego rodzaju map województwa </w:t>
      </w:r>
      <w:r w:rsidR="001418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dotyczących m.in.</w:t>
      </w:r>
      <w:r w:rsidR="008A3623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uzbro</w:t>
      </w:r>
      <w:r w:rsidR="001732DC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j</w:t>
      </w:r>
      <w:r w:rsidR="008A3623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e</w:t>
      </w:r>
      <w:r w:rsidR="001732DC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ni</w:t>
      </w:r>
      <w:r w:rsidR="008A3623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 terenu, wery</w:t>
      </w:r>
      <w:r w:rsidR="001732DC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f</w:t>
      </w:r>
      <w:r w:rsidR="008A3623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ikacji </w:t>
      </w:r>
      <w:r w:rsidR="001732DC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prz</w:t>
      </w:r>
      <w:r w:rsidR="008A3623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eznaczenia d</w:t>
      </w:r>
      <w:r w:rsidR="001732DC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z</w:t>
      </w:r>
      <w:r w:rsidR="008A3623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  <w:r w:rsidR="001732DC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ałki</w:t>
      </w:r>
      <w:r w:rsidR="008A3623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 w:rsidR="001732DC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A3623" w:rsidRPr="002E33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możliwości inwestycyjnych czy danych związanych ze środowiskiem i jego ochroną.</w:t>
      </w:r>
    </w:p>
    <w:p w14:paraId="515CEA5C" w14:textId="5ACDB0BA" w:rsidR="00EA1CF7" w:rsidRPr="005C5A26" w:rsidRDefault="00FB2D50" w:rsidP="00EA1CF7">
      <w:pPr>
        <w:pStyle w:val="NormalnyWeb"/>
        <w:shd w:val="clear" w:color="auto" w:fill="FFFFFF"/>
        <w:spacing w:before="300" w:beforeAutospacing="0" w:after="15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Regionalna Infrastruktura Informacji Przestrzennej Województwa Zachodniopomorskiego jest systemem umożliwiającym udostępnianie danych przestrzennych całego województwa. Zebranie i udostępnienie danych i usług możliwe było  dzięki współpracy Partnerów</w:t>
      </w:r>
      <w:r w:rsidR="00623C79">
        <w:rPr>
          <w:color w:val="000000" w:themeColor="text1"/>
          <w:sz w:val="28"/>
          <w:szCs w:val="28"/>
        </w:rPr>
        <w:t xml:space="preserve"> – Jednostek Samorządu Terytorialnego </w:t>
      </w:r>
      <w:r>
        <w:rPr>
          <w:color w:val="000000" w:themeColor="text1"/>
          <w:sz w:val="28"/>
          <w:szCs w:val="28"/>
        </w:rPr>
        <w:t xml:space="preserve">Województwa Zachodniopomorskiego. Metodyka partnerskiej realizacji projektu </w:t>
      </w:r>
      <w:r w:rsidR="00623C79">
        <w:rPr>
          <w:color w:val="000000" w:themeColor="text1"/>
          <w:sz w:val="28"/>
          <w:szCs w:val="28"/>
        </w:rPr>
        <w:t xml:space="preserve">stworzyła </w:t>
      </w:r>
      <w:r w:rsidR="008D62C6">
        <w:rPr>
          <w:color w:val="000000" w:themeColor="text1"/>
          <w:sz w:val="28"/>
          <w:szCs w:val="28"/>
        </w:rPr>
        <w:t xml:space="preserve">uwarunkowania wyrównania szans i możliwości udostępniania </w:t>
      </w:r>
      <w:r w:rsidR="005C5A26">
        <w:rPr>
          <w:color w:val="000000" w:themeColor="text1"/>
          <w:sz w:val="28"/>
          <w:szCs w:val="28"/>
        </w:rPr>
        <w:t>jednolitych</w:t>
      </w:r>
      <w:r w:rsidR="008D62C6">
        <w:rPr>
          <w:color w:val="000000" w:themeColor="text1"/>
          <w:sz w:val="28"/>
          <w:szCs w:val="28"/>
        </w:rPr>
        <w:t xml:space="preserve"> danych i usług na terenie całego województwa zachodniopomorskiego, dzięki czemu osiągnięte zostały cele projektu. Partnerska współpraca w realizacji przedmiotowego projektu jednostek samorządu terytorialnego województwa zachodniopomorskiego, jest największą naszą wartością dodaną, co szczególnie podkreśla Członek Zarządu Województwa Zachodniopomorskiego, nadzorujący realizację projektu, Pan Stanisław Wziątek. Regionalna Infrastruktura Informacji Przestrzennej</w:t>
      </w:r>
      <w:r w:rsidR="00EA1CF7" w:rsidRPr="002E3312">
        <w:rPr>
          <w:color w:val="000000" w:themeColor="text1"/>
          <w:sz w:val="28"/>
          <w:szCs w:val="28"/>
        </w:rPr>
        <w:t xml:space="preserve"> zwiększ</w:t>
      </w:r>
      <w:r w:rsidR="008D62C6">
        <w:rPr>
          <w:color w:val="000000" w:themeColor="text1"/>
          <w:sz w:val="28"/>
          <w:szCs w:val="28"/>
        </w:rPr>
        <w:t>a</w:t>
      </w:r>
      <w:r w:rsidR="00EA1CF7" w:rsidRPr="002E3312">
        <w:rPr>
          <w:color w:val="000000" w:themeColor="text1"/>
          <w:sz w:val="28"/>
          <w:szCs w:val="28"/>
        </w:rPr>
        <w:t xml:space="preserve"> dostępnoś</w:t>
      </w:r>
      <w:r w:rsidR="008D62C6">
        <w:rPr>
          <w:color w:val="000000" w:themeColor="text1"/>
          <w:sz w:val="28"/>
          <w:szCs w:val="28"/>
        </w:rPr>
        <w:t xml:space="preserve">ć i </w:t>
      </w:r>
      <w:r w:rsidR="00EA1CF7" w:rsidRPr="002E3312">
        <w:rPr>
          <w:color w:val="000000" w:themeColor="text1"/>
          <w:sz w:val="28"/>
          <w:szCs w:val="28"/>
        </w:rPr>
        <w:t>stopn</w:t>
      </w:r>
      <w:r w:rsidR="008D62C6">
        <w:rPr>
          <w:color w:val="000000" w:themeColor="text1"/>
          <w:sz w:val="28"/>
          <w:szCs w:val="28"/>
        </w:rPr>
        <w:t>ień</w:t>
      </w:r>
      <w:r w:rsidR="00EA1CF7" w:rsidRPr="002E3312">
        <w:rPr>
          <w:color w:val="000000" w:themeColor="text1"/>
          <w:sz w:val="28"/>
          <w:szCs w:val="28"/>
        </w:rPr>
        <w:t xml:space="preserve"> wykorzystania danych przestrzennych województwa zachodniopomorskiego </w:t>
      </w:r>
      <w:r w:rsidR="00EA1CF7">
        <w:rPr>
          <w:color w:val="000000" w:themeColor="text1"/>
          <w:sz w:val="28"/>
          <w:szCs w:val="28"/>
        </w:rPr>
        <w:t xml:space="preserve">dla </w:t>
      </w:r>
      <w:r w:rsidR="00EA1CF7" w:rsidRPr="002E3312">
        <w:rPr>
          <w:color w:val="000000" w:themeColor="text1"/>
          <w:sz w:val="28"/>
          <w:szCs w:val="28"/>
        </w:rPr>
        <w:t>przedsiębiorców, obywateli i samorządow</w:t>
      </w:r>
      <w:r w:rsidR="00EA1CF7">
        <w:rPr>
          <w:color w:val="000000" w:themeColor="text1"/>
          <w:sz w:val="28"/>
          <w:szCs w:val="28"/>
        </w:rPr>
        <w:t>ej</w:t>
      </w:r>
      <w:r w:rsidR="00EA1CF7" w:rsidRPr="002E3312">
        <w:rPr>
          <w:color w:val="000000" w:themeColor="text1"/>
          <w:sz w:val="28"/>
          <w:szCs w:val="28"/>
        </w:rPr>
        <w:t>  administracj</w:t>
      </w:r>
      <w:r w:rsidR="00EA1CF7">
        <w:rPr>
          <w:color w:val="000000" w:themeColor="text1"/>
          <w:sz w:val="28"/>
          <w:szCs w:val="28"/>
        </w:rPr>
        <w:t>i</w:t>
      </w:r>
      <w:r w:rsidR="00EA1CF7" w:rsidRPr="002E3312">
        <w:rPr>
          <w:color w:val="000000" w:themeColor="text1"/>
          <w:sz w:val="28"/>
          <w:szCs w:val="28"/>
        </w:rPr>
        <w:t xml:space="preserve"> publiczn</w:t>
      </w:r>
      <w:r w:rsidR="00EA1CF7">
        <w:rPr>
          <w:color w:val="000000" w:themeColor="text1"/>
          <w:sz w:val="28"/>
          <w:szCs w:val="28"/>
        </w:rPr>
        <w:t>ej</w:t>
      </w:r>
      <w:r w:rsidR="00EA1CF7" w:rsidRPr="002E3312">
        <w:rPr>
          <w:color w:val="000000" w:themeColor="text1"/>
          <w:sz w:val="28"/>
          <w:szCs w:val="28"/>
        </w:rPr>
        <w:t>.</w:t>
      </w:r>
      <w:r w:rsidR="00EA1CF7" w:rsidRPr="00EA1CF7">
        <w:rPr>
          <w:color w:val="000000" w:themeColor="text1"/>
          <w:sz w:val="28"/>
          <w:szCs w:val="28"/>
        </w:rPr>
        <w:t xml:space="preserve"> </w:t>
      </w:r>
      <w:r w:rsidR="00EA1CF7" w:rsidRPr="002E3312">
        <w:rPr>
          <w:color w:val="000000" w:themeColor="text1"/>
          <w:sz w:val="28"/>
          <w:szCs w:val="28"/>
        </w:rPr>
        <w:t>W</w:t>
      </w:r>
      <w:r w:rsidR="005C5A26">
        <w:rPr>
          <w:color w:val="000000" w:themeColor="text1"/>
          <w:sz w:val="28"/>
          <w:szCs w:val="28"/>
        </w:rPr>
        <w:t xml:space="preserve"> ramach jej wytworzenia</w:t>
      </w:r>
      <w:r w:rsidR="00EA1CF7" w:rsidRPr="002E3312">
        <w:rPr>
          <w:color w:val="000000" w:themeColor="text1"/>
          <w:sz w:val="28"/>
          <w:szCs w:val="28"/>
        </w:rPr>
        <w:t xml:space="preserve"> </w:t>
      </w:r>
      <w:r w:rsidR="00EA1CF7" w:rsidRPr="005C5A26">
        <w:rPr>
          <w:color w:val="000000" w:themeColor="text1"/>
          <w:sz w:val="28"/>
          <w:szCs w:val="28"/>
        </w:rPr>
        <w:t xml:space="preserve">dokonano </w:t>
      </w:r>
      <w:r w:rsidR="005C5A26" w:rsidRPr="005C5A26">
        <w:rPr>
          <w:color w:val="000000" w:themeColor="text1"/>
          <w:sz w:val="28"/>
          <w:szCs w:val="28"/>
        </w:rPr>
        <w:t xml:space="preserve">również </w:t>
      </w:r>
      <w:r w:rsidR="00EA1CF7" w:rsidRPr="005C5A26">
        <w:rPr>
          <w:color w:val="000000" w:themeColor="text1"/>
          <w:sz w:val="28"/>
          <w:szCs w:val="28"/>
        </w:rPr>
        <w:t>cyfryzacji, digitalizacji danych o charakterze przestrzennym</w:t>
      </w:r>
      <w:r w:rsidR="004359DB" w:rsidRPr="005C5A26">
        <w:rPr>
          <w:color w:val="000000" w:themeColor="text1"/>
          <w:sz w:val="28"/>
          <w:szCs w:val="28"/>
        </w:rPr>
        <w:t xml:space="preserve"> </w:t>
      </w:r>
      <w:r w:rsidR="00623C79">
        <w:rPr>
          <w:color w:val="000000" w:themeColor="text1"/>
          <w:sz w:val="28"/>
          <w:szCs w:val="28"/>
        </w:rPr>
        <w:t>oraz</w:t>
      </w:r>
      <w:r w:rsidR="00623C79" w:rsidRPr="005C5A26">
        <w:rPr>
          <w:color w:val="000000" w:themeColor="text1"/>
          <w:sz w:val="28"/>
          <w:szCs w:val="28"/>
        </w:rPr>
        <w:t xml:space="preserve"> </w:t>
      </w:r>
      <w:r w:rsidR="00EA1CF7" w:rsidRPr="005C5A26">
        <w:rPr>
          <w:color w:val="000000" w:themeColor="text1"/>
          <w:sz w:val="28"/>
          <w:szCs w:val="28"/>
        </w:rPr>
        <w:t>umożliwi</w:t>
      </w:r>
      <w:r w:rsidR="005C5A26" w:rsidRPr="005C5A26">
        <w:rPr>
          <w:color w:val="000000" w:themeColor="text1"/>
          <w:sz w:val="28"/>
          <w:szCs w:val="28"/>
        </w:rPr>
        <w:t>ono</w:t>
      </w:r>
      <w:r w:rsidR="00EA1CF7" w:rsidRPr="005C5A26">
        <w:rPr>
          <w:color w:val="000000" w:themeColor="text1"/>
          <w:sz w:val="28"/>
          <w:szCs w:val="28"/>
        </w:rPr>
        <w:t xml:space="preserve"> </w:t>
      </w:r>
      <w:r w:rsidR="00623C79">
        <w:rPr>
          <w:color w:val="000000" w:themeColor="text1"/>
          <w:sz w:val="28"/>
          <w:szCs w:val="28"/>
        </w:rPr>
        <w:t xml:space="preserve">do nich </w:t>
      </w:r>
      <w:r w:rsidR="00EA1CF7" w:rsidRPr="005C5A26">
        <w:rPr>
          <w:color w:val="000000" w:themeColor="text1"/>
          <w:sz w:val="28"/>
          <w:szCs w:val="28"/>
        </w:rPr>
        <w:t xml:space="preserve">dostęp, zakupiono sprzęt teleinformatyczny umożliwiający funkcjonowanie </w:t>
      </w:r>
      <w:r w:rsidR="004359DB" w:rsidRPr="005C5A26">
        <w:rPr>
          <w:color w:val="000000" w:themeColor="text1"/>
          <w:sz w:val="28"/>
          <w:szCs w:val="28"/>
        </w:rPr>
        <w:t>S</w:t>
      </w:r>
      <w:r w:rsidR="00EA1CF7" w:rsidRPr="005C5A26">
        <w:rPr>
          <w:color w:val="000000" w:themeColor="text1"/>
          <w:sz w:val="28"/>
          <w:szCs w:val="28"/>
        </w:rPr>
        <w:t>ystemu RIIP WZ na węzłach</w:t>
      </w:r>
      <w:r w:rsidR="000867BF">
        <w:rPr>
          <w:color w:val="000000" w:themeColor="text1"/>
          <w:sz w:val="28"/>
          <w:szCs w:val="28"/>
        </w:rPr>
        <w:t xml:space="preserve"> </w:t>
      </w:r>
      <w:r w:rsidR="00EA1CF7" w:rsidRPr="005C5A26">
        <w:rPr>
          <w:color w:val="000000" w:themeColor="text1"/>
          <w:sz w:val="28"/>
          <w:szCs w:val="28"/>
        </w:rPr>
        <w:t>wojewódzkim</w:t>
      </w:r>
      <w:r w:rsidR="00623C79">
        <w:rPr>
          <w:color w:val="000000" w:themeColor="text1"/>
          <w:sz w:val="28"/>
          <w:szCs w:val="28"/>
        </w:rPr>
        <w:t xml:space="preserve"> i</w:t>
      </w:r>
      <w:r w:rsidR="000867BF">
        <w:rPr>
          <w:color w:val="000000" w:themeColor="text1"/>
          <w:sz w:val="28"/>
          <w:szCs w:val="28"/>
        </w:rPr>
        <w:t xml:space="preserve"> </w:t>
      </w:r>
      <w:r w:rsidR="00EA1CF7" w:rsidRPr="005C5A26">
        <w:rPr>
          <w:color w:val="000000" w:themeColor="text1"/>
          <w:sz w:val="28"/>
          <w:szCs w:val="28"/>
        </w:rPr>
        <w:t>powiatowym.</w:t>
      </w:r>
    </w:p>
    <w:p w14:paraId="7497BAEA" w14:textId="77777777" w:rsidR="00EC0DF3" w:rsidRDefault="00EC0DF3" w:rsidP="002E3312">
      <w:pPr>
        <w:pStyle w:val="NormalnyWeb"/>
        <w:spacing w:before="30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5C5A26">
        <w:rPr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2B8031" wp14:editId="50E1D78E">
                <wp:simplePos x="0" y="0"/>
                <wp:positionH relativeFrom="column">
                  <wp:posOffset>1386205</wp:posOffset>
                </wp:positionH>
                <wp:positionV relativeFrom="paragraph">
                  <wp:posOffset>1182370</wp:posOffset>
                </wp:positionV>
                <wp:extent cx="1390650" cy="447675"/>
                <wp:effectExtent l="0" t="0" r="0" b="9525"/>
                <wp:wrapThrough wrapText="bothSides">
                  <wp:wrapPolygon edited="0">
                    <wp:start x="0" y="0"/>
                    <wp:lineTo x="0" y="21140"/>
                    <wp:lineTo x="21304" y="21140"/>
                    <wp:lineTo x="21304" y="0"/>
                    <wp:lineTo x="0" y="0"/>
                  </wp:wrapPolygon>
                </wp:wrapThrough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4476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E56D4B" w14:textId="77777777" w:rsidR="00B91BFF" w:rsidRPr="00F26047" w:rsidRDefault="004C31B4" w:rsidP="00DB66C6">
                            <w:pPr>
                              <w:pStyle w:val="Legenda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 xml:space="preserve">Stanisław Wziątek - </w:t>
                            </w:r>
                            <w:r w:rsidR="0018776D">
                              <w:t xml:space="preserve">Członek Zarządu </w:t>
                            </w:r>
                            <w:r w:rsidR="0018776D" w:rsidRPr="00B864BE">
                              <w:t>Województwa Zachodniopomorskiego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2B8031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09.15pt;margin-top:93.1pt;width:109.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" stroked="f">
                <v:textbox inset="0,0,0,0">
                  <w:txbxContent>
                    <w:p w14:paraId="79E56D4B" w14:textId="77777777" w:rsidR="00B91BFF" w:rsidRPr="00F26047" w:rsidRDefault="004C31B4" w:rsidP="00DB66C6">
                      <w:pPr>
                        <w:pStyle w:val="Legenda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t xml:space="preserve">Stanisław Wziątek - </w:t>
                      </w:r>
                      <w:r w:rsidR="0018776D">
                        <w:t xml:space="preserve">Członek Zarządu </w:t>
                      </w:r>
                      <w:r w:rsidR="0018776D" w:rsidRPr="00B864BE">
                        <w:t>Województwa Zachodniopomorskiego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5C5A26">
        <w:rPr>
          <w:noProof/>
          <w:color w:val="000000" w:themeColor="text1"/>
          <w:sz w:val="28"/>
          <w:szCs w:val="28"/>
        </w:rPr>
        <w:drawing>
          <wp:inline distT="0" distB="0" distL="0" distR="0" wp14:anchorId="031730D1" wp14:editId="2BB86751">
            <wp:extent cx="1190413" cy="1785620"/>
            <wp:effectExtent l="0" t="0" r="0" b="5080"/>
            <wp:docPr id="3" name="Obraz 3" descr="https://bip.wzp.pl/sites/bip.wzp.pl/files/images/stories/Sejmik/2018_2023/Wziatek_Stanisl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p.wzp.pl/sites/bip.wzp.pl/files/images/stories/Sejmik/2018_2023/Wziatek_Stanisla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608" cy="185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A87A2" w14:textId="36B617DD" w:rsidR="00A54EFB" w:rsidRPr="005C5A26" w:rsidRDefault="00087EA0" w:rsidP="002E3312">
      <w:pPr>
        <w:pStyle w:val="NormalnyWeb"/>
        <w:spacing w:before="30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5C5A26">
        <w:rPr>
          <w:color w:val="000000" w:themeColor="text1"/>
          <w:sz w:val="28"/>
          <w:szCs w:val="28"/>
        </w:rPr>
        <w:t xml:space="preserve"> </w:t>
      </w:r>
      <w:r w:rsidR="001732DC" w:rsidRPr="005C5A26">
        <w:rPr>
          <w:color w:val="000000" w:themeColor="text1"/>
          <w:sz w:val="28"/>
          <w:szCs w:val="28"/>
        </w:rPr>
        <w:t xml:space="preserve">„Budowa Regionalnej Infrastruktury Informacji Przestrzennej Województwa Zachodniopomorskiego” </w:t>
      </w:r>
      <w:r w:rsidR="0079259E" w:rsidRPr="005C5A26">
        <w:rPr>
          <w:color w:val="000000" w:themeColor="text1"/>
          <w:sz w:val="28"/>
          <w:szCs w:val="28"/>
        </w:rPr>
        <w:t>umożliwi</w:t>
      </w:r>
      <w:r w:rsidR="00623C79">
        <w:rPr>
          <w:color w:val="000000" w:themeColor="text1"/>
          <w:sz w:val="28"/>
          <w:szCs w:val="28"/>
        </w:rPr>
        <w:t>ła</w:t>
      </w:r>
      <w:r w:rsidRPr="005C5A26">
        <w:rPr>
          <w:color w:val="000000" w:themeColor="text1"/>
          <w:sz w:val="28"/>
          <w:szCs w:val="28"/>
        </w:rPr>
        <w:t xml:space="preserve"> </w:t>
      </w:r>
      <w:r w:rsidR="0079259E" w:rsidRPr="005C5A26">
        <w:rPr>
          <w:color w:val="000000" w:themeColor="text1"/>
          <w:sz w:val="28"/>
          <w:szCs w:val="28"/>
        </w:rPr>
        <w:t xml:space="preserve">uruchomienie </w:t>
      </w:r>
      <w:r w:rsidR="001732DC" w:rsidRPr="005C5A26">
        <w:rPr>
          <w:color w:val="000000" w:themeColor="text1"/>
          <w:sz w:val="28"/>
          <w:szCs w:val="28"/>
        </w:rPr>
        <w:t xml:space="preserve"> e-usług  </w:t>
      </w:r>
      <w:r w:rsidR="0079259E" w:rsidRPr="005C5A26">
        <w:rPr>
          <w:color w:val="000000" w:themeColor="text1"/>
          <w:sz w:val="28"/>
          <w:szCs w:val="28"/>
        </w:rPr>
        <w:t xml:space="preserve">zapewniających </w:t>
      </w:r>
      <w:r w:rsidR="001732DC" w:rsidRPr="005C5A26">
        <w:rPr>
          <w:color w:val="000000" w:themeColor="text1"/>
          <w:sz w:val="28"/>
          <w:szCs w:val="28"/>
        </w:rPr>
        <w:t xml:space="preserve">obsługę obywateli i przedsiębiorców w zakresie procedur administracyjnych związanych z szeroko rozumianą gospodarką przestrzenną województwa zachodniopomorskiego. </w:t>
      </w:r>
      <w:r w:rsidR="004359DB" w:rsidRPr="005C5A26">
        <w:rPr>
          <w:color w:val="000000" w:themeColor="text1"/>
          <w:sz w:val="28"/>
          <w:szCs w:val="28"/>
        </w:rPr>
        <w:t>Wykonanie i uruchomienie</w:t>
      </w:r>
      <w:r w:rsidR="001732DC" w:rsidRPr="005C5A26">
        <w:rPr>
          <w:color w:val="000000" w:themeColor="text1"/>
          <w:sz w:val="28"/>
          <w:szCs w:val="28"/>
        </w:rPr>
        <w:t xml:space="preserve"> tego </w:t>
      </w:r>
      <w:r w:rsidR="00C37448" w:rsidRPr="005C5A26">
        <w:rPr>
          <w:color w:val="000000" w:themeColor="text1"/>
          <w:sz w:val="28"/>
          <w:szCs w:val="28"/>
        </w:rPr>
        <w:t>P</w:t>
      </w:r>
      <w:r w:rsidR="001732DC" w:rsidRPr="005C5A26">
        <w:rPr>
          <w:color w:val="000000" w:themeColor="text1"/>
          <w:sz w:val="28"/>
          <w:szCs w:val="28"/>
        </w:rPr>
        <w:t>rojektu ułatwi i zn</w:t>
      </w:r>
      <w:r w:rsidR="000F5E6C" w:rsidRPr="005C5A26">
        <w:rPr>
          <w:color w:val="000000" w:themeColor="text1"/>
          <w:sz w:val="28"/>
          <w:szCs w:val="28"/>
        </w:rPr>
        <w:t>a</w:t>
      </w:r>
      <w:r w:rsidR="001732DC" w:rsidRPr="005C5A26">
        <w:rPr>
          <w:color w:val="000000" w:themeColor="text1"/>
          <w:sz w:val="28"/>
          <w:szCs w:val="28"/>
        </w:rPr>
        <w:t>cząco popraw</w:t>
      </w:r>
      <w:r w:rsidR="000F5E6C" w:rsidRPr="005C5A26">
        <w:rPr>
          <w:color w:val="000000" w:themeColor="text1"/>
          <w:sz w:val="28"/>
          <w:szCs w:val="28"/>
        </w:rPr>
        <w:t>i</w:t>
      </w:r>
      <w:r w:rsidR="001732DC" w:rsidRPr="005C5A26">
        <w:rPr>
          <w:color w:val="000000" w:themeColor="text1"/>
          <w:sz w:val="28"/>
          <w:szCs w:val="28"/>
        </w:rPr>
        <w:t xml:space="preserve"> warunki działania przedsiębiorcom</w:t>
      </w:r>
      <w:r w:rsidR="00623C79">
        <w:rPr>
          <w:color w:val="000000" w:themeColor="text1"/>
          <w:sz w:val="28"/>
          <w:szCs w:val="28"/>
        </w:rPr>
        <w:t xml:space="preserve"> oraz obywatelom do danych przestrzennych zgromadzonych w zasobach województwa zachodniopomorskiego</w:t>
      </w:r>
      <w:r w:rsidR="001732DC" w:rsidRPr="005C5A26">
        <w:rPr>
          <w:color w:val="000000" w:themeColor="text1"/>
          <w:sz w:val="28"/>
          <w:szCs w:val="28"/>
        </w:rPr>
        <w:t>, rozwi</w:t>
      </w:r>
      <w:r w:rsidR="0079259E" w:rsidRPr="005C5A26">
        <w:rPr>
          <w:color w:val="000000" w:themeColor="text1"/>
          <w:sz w:val="28"/>
          <w:szCs w:val="28"/>
        </w:rPr>
        <w:t>nie</w:t>
      </w:r>
      <w:r w:rsidR="001732DC" w:rsidRPr="005C5A26">
        <w:rPr>
          <w:color w:val="000000" w:themeColor="text1"/>
          <w:sz w:val="28"/>
          <w:szCs w:val="28"/>
        </w:rPr>
        <w:t xml:space="preserve"> i przyspiesz</w:t>
      </w:r>
      <w:r w:rsidR="0079259E" w:rsidRPr="005C5A26">
        <w:rPr>
          <w:color w:val="000000" w:themeColor="text1"/>
          <w:sz w:val="28"/>
          <w:szCs w:val="28"/>
        </w:rPr>
        <w:t>y</w:t>
      </w:r>
      <w:r w:rsidR="001732DC" w:rsidRPr="005C5A26">
        <w:rPr>
          <w:color w:val="000000" w:themeColor="text1"/>
          <w:sz w:val="28"/>
          <w:szCs w:val="28"/>
        </w:rPr>
        <w:t xml:space="preserve"> </w:t>
      </w:r>
      <w:r w:rsidR="0079259E" w:rsidRPr="005C5A26">
        <w:rPr>
          <w:color w:val="000000" w:themeColor="text1"/>
          <w:sz w:val="28"/>
          <w:szCs w:val="28"/>
        </w:rPr>
        <w:t xml:space="preserve">procesy </w:t>
      </w:r>
      <w:r w:rsidR="001732DC" w:rsidRPr="005C5A26">
        <w:rPr>
          <w:color w:val="000000" w:themeColor="text1"/>
          <w:sz w:val="28"/>
          <w:szCs w:val="28"/>
        </w:rPr>
        <w:t>związ</w:t>
      </w:r>
      <w:r w:rsidR="000F5E6C" w:rsidRPr="005C5A26">
        <w:rPr>
          <w:color w:val="000000" w:themeColor="text1"/>
          <w:sz w:val="28"/>
          <w:szCs w:val="28"/>
        </w:rPr>
        <w:t>a</w:t>
      </w:r>
      <w:r w:rsidR="001732DC" w:rsidRPr="005C5A26">
        <w:rPr>
          <w:color w:val="000000" w:themeColor="text1"/>
          <w:sz w:val="28"/>
          <w:szCs w:val="28"/>
        </w:rPr>
        <w:t>n</w:t>
      </w:r>
      <w:r w:rsidR="000F5E6C" w:rsidRPr="005C5A26">
        <w:rPr>
          <w:color w:val="000000" w:themeColor="text1"/>
          <w:sz w:val="28"/>
          <w:szCs w:val="28"/>
        </w:rPr>
        <w:t>e</w:t>
      </w:r>
      <w:r w:rsidR="0079259E" w:rsidRPr="005C5A26">
        <w:rPr>
          <w:color w:val="000000" w:themeColor="text1"/>
          <w:sz w:val="28"/>
          <w:szCs w:val="28"/>
        </w:rPr>
        <w:t xml:space="preserve"> </w:t>
      </w:r>
      <w:r w:rsidR="001732DC" w:rsidRPr="005C5A26">
        <w:rPr>
          <w:color w:val="000000" w:themeColor="text1"/>
          <w:sz w:val="28"/>
          <w:szCs w:val="28"/>
        </w:rPr>
        <w:t xml:space="preserve">z </w:t>
      </w:r>
      <w:r w:rsidR="001418FC" w:rsidRPr="005C5A26">
        <w:rPr>
          <w:color w:val="000000" w:themeColor="text1"/>
          <w:sz w:val="28"/>
          <w:szCs w:val="28"/>
        </w:rPr>
        <w:t>obsługą</w:t>
      </w:r>
      <w:r w:rsidR="001732DC" w:rsidRPr="005C5A26">
        <w:rPr>
          <w:color w:val="000000" w:themeColor="text1"/>
          <w:sz w:val="28"/>
          <w:szCs w:val="28"/>
        </w:rPr>
        <w:t xml:space="preserve"> spraw </w:t>
      </w:r>
      <w:r w:rsidRPr="005C5A26">
        <w:rPr>
          <w:color w:val="000000" w:themeColor="text1"/>
          <w:sz w:val="28"/>
          <w:szCs w:val="28"/>
        </w:rPr>
        <w:t xml:space="preserve">administracyjnych </w:t>
      </w:r>
      <w:r w:rsidR="001732DC" w:rsidRPr="005C5A26">
        <w:rPr>
          <w:color w:val="000000" w:themeColor="text1"/>
          <w:sz w:val="28"/>
          <w:szCs w:val="28"/>
        </w:rPr>
        <w:t>drogą elektroniczną</w:t>
      </w:r>
      <w:r w:rsidR="001D3B12" w:rsidRPr="001D3B12">
        <w:rPr>
          <w:color w:val="000000" w:themeColor="text1"/>
          <w:sz w:val="28"/>
          <w:szCs w:val="28"/>
        </w:rPr>
        <w:t xml:space="preserve"> </w:t>
      </w:r>
      <w:r w:rsidR="001D3B12" w:rsidRPr="005C5A26">
        <w:rPr>
          <w:color w:val="000000" w:themeColor="text1"/>
          <w:sz w:val="28"/>
          <w:szCs w:val="28"/>
        </w:rPr>
        <w:t>nawet z telefonu komórkowego</w:t>
      </w:r>
      <w:r w:rsidR="001D3B12">
        <w:rPr>
          <w:color w:val="000000" w:themeColor="text1"/>
          <w:sz w:val="28"/>
          <w:szCs w:val="28"/>
        </w:rPr>
        <w:t>.</w:t>
      </w:r>
      <w:r w:rsidR="001D3B12" w:rsidRPr="001D3B12">
        <w:rPr>
          <w:color w:val="000000" w:themeColor="text1"/>
          <w:sz w:val="28"/>
          <w:szCs w:val="28"/>
        </w:rPr>
        <w:t xml:space="preserve"> </w:t>
      </w:r>
      <w:r w:rsidR="001D3B12">
        <w:rPr>
          <w:color w:val="000000" w:themeColor="text1"/>
          <w:sz w:val="28"/>
          <w:szCs w:val="28"/>
        </w:rPr>
        <w:t>bez konieczności wychodzenia z domu</w:t>
      </w:r>
      <w:r w:rsidR="001732DC" w:rsidRPr="005C5A26">
        <w:rPr>
          <w:color w:val="000000" w:themeColor="text1"/>
          <w:sz w:val="28"/>
          <w:szCs w:val="28"/>
        </w:rPr>
        <w:t xml:space="preserve">. </w:t>
      </w:r>
    </w:p>
    <w:p w14:paraId="6F624FF4" w14:textId="77777777" w:rsidR="00834A6C" w:rsidRPr="005C5A26" w:rsidRDefault="00834A6C" w:rsidP="00DB66C6">
      <w:pPr>
        <w:pStyle w:val="NormalnyWeb"/>
        <w:keepNext/>
        <w:spacing w:before="30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5C5A26">
        <w:rPr>
          <w:noProof/>
          <w:color w:val="000000" w:themeColor="text1"/>
          <w:sz w:val="28"/>
          <w:szCs w:val="28"/>
        </w:rPr>
        <w:drawing>
          <wp:inline distT="0" distB="0" distL="0" distR="0" wp14:anchorId="0EADEF94" wp14:editId="41CCB43E">
            <wp:extent cx="5760720" cy="2794635"/>
            <wp:effectExtent l="0" t="0" r="0" b="5715"/>
            <wp:docPr id="6" name="Obraz 5" descr="Obraz zawierający mapa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850136A0-5AF8-F60C-C708-E9AF0E2462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 descr="Obraz zawierający mapa&#10;&#10;Opis wygenerowany automatycznie">
                      <a:extLst>
                        <a:ext uri="{FF2B5EF4-FFF2-40B4-BE49-F238E27FC236}">
                          <a16:creationId xmlns:a16="http://schemas.microsoft.com/office/drawing/2014/main" id="{850136A0-5AF8-F60C-C708-E9AF0E2462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23875" w14:textId="376D8017" w:rsidR="00834A6C" w:rsidRPr="001A1E7F" w:rsidRDefault="00834A6C" w:rsidP="00DB66C6">
      <w:pPr>
        <w:pStyle w:val="Legenda"/>
        <w:jc w:val="both"/>
        <w:rPr>
          <w:rFonts w:eastAsia="Times New Roman" w:cstheme="minorHAnsi"/>
          <w:iCs w:val="0"/>
          <w:lang w:eastAsia="pl-PL"/>
        </w:rPr>
      </w:pPr>
      <w:r w:rsidRPr="001A1E7F">
        <w:rPr>
          <w:rFonts w:eastAsia="Times New Roman" w:cstheme="minorHAnsi"/>
          <w:iCs w:val="0"/>
          <w:lang w:eastAsia="pl-PL"/>
        </w:rPr>
        <w:t xml:space="preserve">Zdjęcie </w:t>
      </w:r>
      <w:r w:rsidR="000867BF">
        <w:rPr>
          <w:rFonts w:eastAsia="Times New Roman" w:cstheme="minorHAnsi"/>
          <w:iCs w:val="0"/>
          <w:lang w:eastAsia="pl-PL"/>
        </w:rPr>
        <w:t>1</w:t>
      </w:r>
      <w:r w:rsidRPr="001A1E7F">
        <w:rPr>
          <w:rFonts w:eastAsia="Times New Roman" w:cstheme="minorHAnsi"/>
          <w:iCs w:val="0"/>
          <w:lang w:eastAsia="pl-PL"/>
        </w:rPr>
        <w:t xml:space="preserve"> </w:t>
      </w:r>
      <w:proofErr w:type="spellStart"/>
      <w:r w:rsidRPr="001A1E7F">
        <w:rPr>
          <w:rFonts w:eastAsia="Times New Roman" w:cstheme="minorHAnsi"/>
          <w:iCs w:val="0"/>
          <w:lang w:eastAsia="pl-PL"/>
        </w:rPr>
        <w:t>Geoportal</w:t>
      </w:r>
      <w:proofErr w:type="spellEnd"/>
      <w:r w:rsidRPr="001A1E7F">
        <w:rPr>
          <w:rFonts w:eastAsia="Times New Roman" w:cstheme="minorHAnsi"/>
          <w:iCs w:val="0"/>
          <w:lang w:eastAsia="pl-PL"/>
        </w:rPr>
        <w:t xml:space="preserve"> w Projekcie RIIP WZ</w:t>
      </w:r>
    </w:p>
    <w:p w14:paraId="4F5C9ADF" w14:textId="46BEC415" w:rsidR="00EA1CF7" w:rsidRDefault="00272E31" w:rsidP="002E3312">
      <w:pPr>
        <w:pStyle w:val="NormalnyWeb"/>
        <w:spacing w:before="30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5C5A26">
        <w:rPr>
          <w:color w:val="000000" w:themeColor="text1"/>
          <w:sz w:val="28"/>
          <w:szCs w:val="28"/>
        </w:rPr>
        <w:t xml:space="preserve">Ponadto </w:t>
      </w:r>
      <w:r w:rsidR="00087EA0" w:rsidRPr="005C5A26">
        <w:rPr>
          <w:color w:val="000000" w:themeColor="text1"/>
          <w:sz w:val="28"/>
          <w:szCs w:val="28"/>
        </w:rPr>
        <w:t xml:space="preserve">RIIP WZ </w:t>
      </w:r>
      <w:r w:rsidR="008A3623" w:rsidRPr="005C5A26">
        <w:rPr>
          <w:color w:val="000000" w:themeColor="text1"/>
          <w:sz w:val="28"/>
          <w:szCs w:val="28"/>
        </w:rPr>
        <w:t>zna</w:t>
      </w:r>
      <w:r w:rsidR="00D36B14" w:rsidRPr="005C5A26">
        <w:rPr>
          <w:color w:val="000000" w:themeColor="text1"/>
          <w:sz w:val="28"/>
          <w:szCs w:val="28"/>
        </w:rPr>
        <w:t xml:space="preserve">cząco </w:t>
      </w:r>
      <w:r w:rsidRPr="005C5A26">
        <w:rPr>
          <w:color w:val="000000" w:themeColor="text1"/>
          <w:sz w:val="28"/>
          <w:szCs w:val="28"/>
        </w:rPr>
        <w:t xml:space="preserve">przyspieszy </w:t>
      </w:r>
      <w:r w:rsidR="00D36B14" w:rsidRPr="005C5A26">
        <w:rPr>
          <w:color w:val="000000" w:themeColor="text1"/>
          <w:sz w:val="28"/>
          <w:szCs w:val="28"/>
        </w:rPr>
        <w:t>proces o</w:t>
      </w:r>
      <w:r w:rsidR="008A3623" w:rsidRPr="005C5A26">
        <w:rPr>
          <w:color w:val="000000" w:themeColor="text1"/>
          <w:sz w:val="28"/>
          <w:szCs w:val="28"/>
        </w:rPr>
        <w:t>b</w:t>
      </w:r>
      <w:r w:rsidR="00D36B14" w:rsidRPr="005C5A26">
        <w:rPr>
          <w:color w:val="000000" w:themeColor="text1"/>
          <w:sz w:val="28"/>
          <w:szCs w:val="28"/>
        </w:rPr>
        <w:t>s</w:t>
      </w:r>
      <w:r w:rsidR="008A3623" w:rsidRPr="005C5A26">
        <w:rPr>
          <w:color w:val="000000" w:themeColor="text1"/>
          <w:sz w:val="28"/>
          <w:szCs w:val="28"/>
        </w:rPr>
        <w:t>ł</w:t>
      </w:r>
      <w:r w:rsidR="00D36B14" w:rsidRPr="005C5A26">
        <w:rPr>
          <w:color w:val="000000" w:themeColor="text1"/>
          <w:sz w:val="28"/>
          <w:szCs w:val="28"/>
        </w:rPr>
        <w:t>u</w:t>
      </w:r>
      <w:r w:rsidR="008A3623" w:rsidRPr="005C5A26">
        <w:rPr>
          <w:color w:val="000000" w:themeColor="text1"/>
          <w:sz w:val="28"/>
          <w:szCs w:val="28"/>
        </w:rPr>
        <w:t xml:space="preserve">gi </w:t>
      </w:r>
      <w:r w:rsidR="00D36B14" w:rsidRPr="005C5A26">
        <w:rPr>
          <w:color w:val="000000" w:themeColor="text1"/>
          <w:sz w:val="28"/>
          <w:szCs w:val="28"/>
        </w:rPr>
        <w:t>obywateli i firm za sp</w:t>
      </w:r>
      <w:r w:rsidR="008A3623" w:rsidRPr="005C5A26">
        <w:rPr>
          <w:color w:val="000000" w:themeColor="text1"/>
          <w:sz w:val="28"/>
          <w:szCs w:val="28"/>
        </w:rPr>
        <w:t>ra</w:t>
      </w:r>
      <w:r w:rsidR="00D36B14" w:rsidRPr="005C5A26">
        <w:rPr>
          <w:color w:val="000000" w:themeColor="text1"/>
          <w:sz w:val="28"/>
          <w:szCs w:val="28"/>
        </w:rPr>
        <w:t xml:space="preserve">wą </w:t>
      </w:r>
      <w:r w:rsidR="008A3623" w:rsidRPr="005C5A26">
        <w:rPr>
          <w:color w:val="000000" w:themeColor="text1"/>
          <w:sz w:val="28"/>
          <w:szCs w:val="28"/>
        </w:rPr>
        <w:t>d</w:t>
      </w:r>
      <w:r w:rsidR="00D36B14" w:rsidRPr="005C5A26">
        <w:rPr>
          <w:color w:val="000000" w:themeColor="text1"/>
          <w:sz w:val="28"/>
          <w:szCs w:val="28"/>
        </w:rPr>
        <w:t>ostę</w:t>
      </w:r>
      <w:r w:rsidR="008A3623" w:rsidRPr="005C5A26">
        <w:rPr>
          <w:color w:val="000000" w:themeColor="text1"/>
          <w:sz w:val="28"/>
          <w:szCs w:val="28"/>
        </w:rPr>
        <w:t>p</w:t>
      </w:r>
      <w:r w:rsidR="00D36B14" w:rsidRPr="005C5A26">
        <w:rPr>
          <w:color w:val="000000" w:themeColor="text1"/>
          <w:sz w:val="28"/>
          <w:szCs w:val="28"/>
        </w:rPr>
        <w:t>u d</w:t>
      </w:r>
      <w:r w:rsidR="008A3623" w:rsidRPr="005C5A26">
        <w:rPr>
          <w:color w:val="000000" w:themeColor="text1"/>
          <w:sz w:val="28"/>
          <w:szCs w:val="28"/>
        </w:rPr>
        <w:t xml:space="preserve">o </w:t>
      </w:r>
      <w:r w:rsidR="00D36B14" w:rsidRPr="005C5A26">
        <w:rPr>
          <w:color w:val="000000" w:themeColor="text1"/>
          <w:sz w:val="28"/>
          <w:szCs w:val="28"/>
        </w:rPr>
        <w:t>cyfrowych dan</w:t>
      </w:r>
      <w:r w:rsidR="008A3623" w:rsidRPr="005C5A26">
        <w:rPr>
          <w:color w:val="000000" w:themeColor="text1"/>
          <w:sz w:val="28"/>
          <w:szCs w:val="28"/>
        </w:rPr>
        <w:t>y</w:t>
      </w:r>
      <w:r w:rsidR="00D36B14" w:rsidRPr="005C5A26">
        <w:rPr>
          <w:color w:val="000000" w:themeColor="text1"/>
          <w:sz w:val="28"/>
          <w:szCs w:val="28"/>
        </w:rPr>
        <w:t>ch</w:t>
      </w:r>
      <w:r w:rsidR="00EA1CF7" w:rsidRPr="005C5A26">
        <w:rPr>
          <w:color w:val="000000" w:themeColor="text1"/>
          <w:sz w:val="28"/>
          <w:szCs w:val="28"/>
        </w:rPr>
        <w:t xml:space="preserve"> wykorzystywanych</w:t>
      </w:r>
      <w:r w:rsidR="00D36B14" w:rsidRPr="005C5A26">
        <w:rPr>
          <w:color w:val="000000" w:themeColor="text1"/>
          <w:sz w:val="28"/>
          <w:szCs w:val="28"/>
        </w:rPr>
        <w:t xml:space="preserve"> w proce</w:t>
      </w:r>
      <w:r w:rsidR="008A3623" w:rsidRPr="005C5A26">
        <w:rPr>
          <w:color w:val="000000" w:themeColor="text1"/>
          <w:sz w:val="28"/>
          <w:szCs w:val="28"/>
        </w:rPr>
        <w:t>si</w:t>
      </w:r>
      <w:r w:rsidR="00D36B14" w:rsidRPr="005C5A26">
        <w:rPr>
          <w:color w:val="000000" w:themeColor="text1"/>
          <w:sz w:val="28"/>
          <w:szCs w:val="28"/>
        </w:rPr>
        <w:t>e</w:t>
      </w:r>
      <w:r w:rsidR="008A3623" w:rsidRPr="005C5A26">
        <w:rPr>
          <w:color w:val="000000" w:themeColor="text1"/>
          <w:sz w:val="28"/>
          <w:szCs w:val="28"/>
        </w:rPr>
        <w:t xml:space="preserve"> podejmow</w:t>
      </w:r>
      <w:r w:rsidR="00D36B14" w:rsidRPr="005C5A26">
        <w:rPr>
          <w:color w:val="000000" w:themeColor="text1"/>
          <w:sz w:val="28"/>
          <w:szCs w:val="28"/>
        </w:rPr>
        <w:t>ania</w:t>
      </w:r>
      <w:r w:rsidR="008A3623" w:rsidRPr="005C5A26">
        <w:rPr>
          <w:color w:val="000000" w:themeColor="text1"/>
          <w:sz w:val="28"/>
          <w:szCs w:val="28"/>
        </w:rPr>
        <w:t xml:space="preserve"> decyzji urzędow</w:t>
      </w:r>
      <w:r w:rsidR="00087EA0" w:rsidRPr="005C5A26">
        <w:rPr>
          <w:color w:val="000000" w:themeColor="text1"/>
          <w:sz w:val="28"/>
          <w:szCs w:val="28"/>
        </w:rPr>
        <w:t>ych</w:t>
      </w:r>
      <w:r w:rsidR="008A3623" w:rsidRPr="005C5A26">
        <w:rPr>
          <w:color w:val="000000" w:themeColor="text1"/>
          <w:sz w:val="28"/>
          <w:szCs w:val="28"/>
        </w:rPr>
        <w:t xml:space="preserve">. Projekt </w:t>
      </w:r>
      <w:r w:rsidR="00D36B14" w:rsidRPr="005C5A26">
        <w:rPr>
          <w:color w:val="000000" w:themeColor="text1"/>
          <w:sz w:val="28"/>
          <w:szCs w:val="28"/>
        </w:rPr>
        <w:t>po</w:t>
      </w:r>
      <w:r w:rsidR="008A3623" w:rsidRPr="005C5A26">
        <w:rPr>
          <w:color w:val="000000" w:themeColor="text1"/>
          <w:sz w:val="28"/>
          <w:szCs w:val="28"/>
        </w:rPr>
        <w:t>pr</w:t>
      </w:r>
      <w:r w:rsidR="00D36B14" w:rsidRPr="005C5A26">
        <w:rPr>
          <w:color w:val="000000" w:themeColor="text1"/>
          <w:sz w:val="28"/>
          <w:szCs w:val="28"/>
        </w:rPr>
        <w:t>awi</w:t>
      </w:r>
      <w:r w:rsidR="00087EA0" w:rsidRPr="005C5A26">
        <w:rPr>
          <w:color w:val="000000" w:themeColor="text1"/>
          <w:sz w:val="28"/>
          <w:szCs w:val="28"/>
        </w:rPr>
        <w:t xml:space="preserve"> też</w:t>
      </w:r>
      <w:r w:rsidR="008A3623" w:rsidRPr="005C5A26">
        <w:rPr>
          <w:color w:val="000000" w:themeColor="text1"/>
          <w:sz w:val="28"/>
          <w:szCs w:val="28"/>
        </w:rPr>
        <w:t xml:space="preserve"> komfort</w:t>
      </w:r>
      <w:r w:rsidR="00F42989" w:rsidRPr="005C5A26">
        <w:rPr>
          <w:color w:val="000000" w:themeColor="text1"/>
          <w:sz w:val="28"/>
          <w:szCs w:val="28"/>
        </w:rPr>
        <w:t xml:space="preserve"> i wydajność</w:t>
      </w:r>
      <w:r w:rsidR="008A3623" w:rsidRPr="005C5A26">
        <w:rPr>
          <w:color w:val="000000" w:themeColor="text1"/>
          <w:sz w:val="28"/>
          <w:szCs w:val="28"/>
        </w:rPr>
        <w:t xml:space="preserve"> </w:t>
      </w:r>
      <w:r w:rsidR="001D3B12">
        <w:rPr>
          <w:color w:val="000000" w:themeColor="text1"/>
          <w:sz w:val="28"/>
          <w:szCs w:val="28"/>
        </w:rPr>
        <w:t>wykonywania czynności administracyjnych.</w:t>
      </w:r>
    </w:p>
    <w:p w14:paraId="304252E1" w14:textId="2E0F1011" w:rsidR="00267C85" w:rsidRDefault="001A1E7F" w:rsidP="00EC0DF3">
      <w:pPr>
        <w:pStyle w:val="NormalnyWeb"/>
        <w:spacing w:before="300" w:beforeAutospacing="0" w:after="150" w:afterAutospacing="0"/>
        <w:jc w:val="both"/>
      </w:pPr>
      <w:proofErr w:type="spellStart"/>
      <w:r>
        <w:rPr>
          <w:color w:val="000000" w:themeColor="text1"/>
          <w:sz w:val="28"/>
          <w:szCs w:val="28"/>
        </w:rPr>
        <w:lastRenderedPageBreak/>
        <w:t>Geoportal</w:t>
      </w:r>
      <w:proofErr w:type="spellEnd"/>
      <w:r>
        <w:rPr>
          <w:color w:val="000000" w:themeColor="text1"/>
          <w:sz w:val="28"/>
          <w:szCs w:val="28"/>
        </w:rPr>
        <w:t xml:space="preserve"> Regionalnej Infrastruktury Informacji Przestrzennej Województwa Zachodniopomorskiego znajdziemy pod adresem: </w:t>
      </w:r>
      <w:hyperlink r:id="rId10" w:history="1">
        <w:r w:rsidR="00267C85" w:rsidRPr="00716BE4">
          <w:rPr>
            <w:rStyle w:val="Hipercze"/>
          </w:rPr>
          <w:t>https://sip.wzp.pl/</w:t>
        </w:r>
      </w:hyperlink>
    </w:p>
    <w:p w14:paraId="6F5819E3" w14:textId="12E822FC" w:rsidR="0045376B" w:rsidRPr="005C5A26" w:rsidRDefault="00A54EFB" w:rsidP="00EC0DF3">
      <w:pPr>
        <w:pStyle w:val="NormalnyWeb"/>
        <w:spacing w:before="300" w:beforeAutospacing="0" w:after="150" w:afterAutospacing="0"/>
        <w:jc w:val="both"/>
        <w:rPr>
          <w:color w:val="000000" w:themeColor="text1"/>
          <w:sz w:val="28"/>
          <w:szCs w:val="28"/>
        </w:rPr>
      </w:pPr>
      <w:bookmarkStart w:id="0" w:name="_GoBack"/>
      <w:bookmarkEnd w:id="0"/>
      <w:r w:rsidRPr="005C5A26">
        <w:rPr>
          <w:iCs/>
        </w:rPr>
        <w:t>„Projekt nr RPZP.09.10.00-32-0001/18 współfinansowany przez Unię Europejską ze środków Europejskiego Funduszu Rozwoju Regionalnego oraz Budżetu Państwa w ramach Regionalnego Programu Operacyjnego Województwa Zachodniopomorskiego na lata 2014-2020”</w:t>
      </w:r>
      <w:r w:rsidR="000F5E6C" w:rsidRPr="005C5A26">
        <w:rPr>
          <w:iCs/>
        </w:rPr>
        <w:t xml:space="preserve"> </w:t>
      </w:r>
    </w:p>
    <w:sectPr w:rsidR="0045376B" w:rsidRPr="005C5A26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9958F8" w14:textId="77777777" w:rsidR="00F15B25" w:rsidRDefault="00F15B25" w:rsidP="00D10296">
      <w:pPr>
        <w:spacing w:after="0" w:line="240" w:lineRule="auto"/>
      </w:pPr>
      <w:r>
        <w:separator/>
      </w:r>
    </w:p>
  </w:endnote>
  <w:endnote w:type="continuationSeparator" w:id="0">
    <w:p w14:paraId="1425E63F" w14:textId="77777777" w:rsidR="00F15B25" w:rsidRDefault="00F15B25" w:rsidP="00D10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CF8F56" w14:textId="77777777" w:rsidR="00F15B25" w:rsidRDefault="00F15B25" w:rsidP="00D10296">
      <w:pPr>
        <w:spacing w:after="0" w:line="240" w:lineRule="auto"/>
      </w:pPr>
      <w:r>
        <w:separator/>
      </w:r>
    </w:p>
  </w:footnote>
  <w:footnote w:type="continuationSeparator" w:id="0">
    <w:p w14:paraId="27B6511D" w14:textId="77777777" w:rsidR="00F15B25" w:rsidRDefault="00F15B25" w:rsidP="00D102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C2E88" w14:textId="77777777" w:rsidR="00D10296" w:rsidRDefault="00D10296">
    <w:pPr>
      <w:pStyle w:val="Nagwek"/>
    </w:pPr>
    <w:r w:rsidRPr="005A6CA7">
      <w:rPr>
        <w:noProof/>
        <w:lang w:eastAsia="pl-PL"/>
      </w:rPr>
      <w:drawing>
        <wp:inline distT="0" distB="0" distL="0" distR="0" wp14:anchorId="7F015500" wp14:editId="7126D5CF">
          <wp:extent cx="5760720" cy="647486"/>
          <wp:effectExtent l="0" t="0" r="0" b="635"/>
          <wp:docPr id="2" name="Obraz 2" descr="C:\Users\rsutarczyk\Desktop\Ciag_z_EFRR_poziom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rsutarczyk\Desktop\Ciag_z_EFRR_poziom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47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8D2EC5"/>
    <w:multiLevelType w:val="multilevel"/>
    <w:tmpl w:val="CC0A3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741CA3"/>
    <w:multiLevelType w:val="multilevel"/>
    <w:tmpl w:val="A1140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3C3C31"/>
    <w:multiLevelType w:val="multilevel"/>
    <w:tmpl w:val="DF1CB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EFB"/>
    <w:rsid w:val="000867BF"/>
    <w:rsid w:val="00087EA0"/>
    <w:rsid w:val="000D6761"/>
    <w:rsid w:val="000F5E6C"/>
    <w:rsid w:val="001418FC"/>
    <w:rsid w:val="00151049"/>
    <w:rsid w:val="001732DC"/>
    <w:rsid w:val="0018776D"/>
    <w:rsid w:val="001A1E7F"/>
    <w:rsid w:val="001D3B12"/>
    <w:rsid w:val="002019D2"/>
    <w:rsid w:val="002124E2"/>
    <w:rsid w:val="00267417"/>
    <w:rsid w:val="00267C85"/>
    <w:rsid w:val="0027131B"/>
    <w:rsid w:val="00272E31"/>
    <w:rsid w:val="002A6F6A"/>
    <w:rsid w:val="002E3312"/>
    <w:rsid w:val="004359DB"/>
    <w:rsid w:val="004C31B4"/>
    <w:rsid w:val="005C5A26"/>
    <w:rsid w:val="00601695"/>
    <w:rsid w:val="00603445"/>
    <w:rsid w:val="00623C79"/>
    <w:rsid w:val="00626FF3"/>
    <w:rsid w:val="00724065"/>
    <w:rsid w:val="00760A27"/>
    <w:rsid w:val="00766F18"/>
    <w:rsid w:val="0079259E"/>
    <w:rsid w:val="00834A6C"/>
    <w:rsid w:val="008A3623"/>
    <w:rsid w:val="008D62C6"/>
    <w:rsid w:val="008D6857"/>
    <w:rsid w:val="00992DF9"/>
    <w:rsid w:val="009D0344"/>
    <w:rsid w:val="009D69D4"/>
    <w:rsid w:val="00A54EFB"/>
    <w:rsid w:val="00A83461"/>
    <w:rsid w:val="00A93B79"/>
    <w:rsid w:val="00B91BFF"/>
    <w:rsid w:val="00B944FD"/>
    <w:rsid w:val="00C156B1"/>
    <w:rsid w:val="00C37448"/>
    <w:rsid w:val="00CC6947"/>
    <w:rsid w:val="00D10296"/>
    <w:rsid w:val="00D36B14"/>
    <w:rsid w:val="00DB66C6"/>
    <w:rsid w:val="00E70603"/>
    <w:rsid w:val="00EA1CF7"/>
    <w:rsid w:val="00EC0DF3"/>
    <w:rsid w:val="00EE37EB"/>
    <w:rsid w:val="00F15B25"/>
    <w:rsid w:val="00F42989"/>
    <w:rsid w:val="00F6197C"/>
    <w:rsid w:val="00FB2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F98CA"/>
  <w15:chartTrackingRefBased/>
  <w15:docId w15:val="{A9587F52-707B-4CEB-9B8B-5983E777F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54EFB"/>
  </w:style>
  <w:style w:type="paragraph" w:styleId="Nagwek1">
    <w:name w:val="heading 1"/>
    <w:basedOn w:val="Normalny"/>
    <w:link w:val="Nagwek1Znak"/>
    <w:uiPriority w:val="9"/>
    <w:qFormat/>
    <w:rsid w:val="00A54E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54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A54EFB"/>
    <w:rPr>
      <w:i/>
      <w:iCs/>
    </w:rPr>
  </w:style>
  <w:style w:type="character" w:styleId="Pogrubienie">
    <w:name w:val="Strong"/>
    <w:basedOn w:val="Domylnaczcionkaakapitu"/>
    <w:uiPriority w:val="22"/>
    <w:qFormat/>
    <w:rsid w:val="00A54EFB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A54EF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92DF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92D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prawka">
    <w:name w:val="Revision"/>
    <w:hidden/>
    <w:uiPriority w:val="99"/>
    <w:semiHidden/>
    <w:rsid w:val="00F4298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4298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4298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4298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298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2989"/>
    <w:rPr>
      <w:b/>
      <w:bCs/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B91BF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834A6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34A6C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77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776D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D102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0296"/>
  </w:style>
  <w:style w:type="paragraph" w:styleId="Stopka">
    <w:name w:val="footer"/>
    <w:basedOn w:val="Normalny"/>
    <w:link w:val="StopkaZnak"/>
    <w:uiPriority w:val="99"/>
    <w:unhideWhenUsed/>
    <w:rsid w:val="00D102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02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77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sip.wzp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15535-F893-4A25-8A41-89E01F570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497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puzio</dc:creator>
  <cp:keywords/>
  <dc:description/>
  <cp:lastModifiedBy>Mateusz Wójciak</cp:lastModifiedBy>
  <cp:revision>5</cp:revision>
  <dcterms:created xsi:type="dcterms:W3CDTF">2023-04-06T07:15:00Z</dcterms:created>
  <dcterms:modified xsi:type="dcterms:W3CDTF">2023-10-10T13:03:00Z</dcterms:modified>
</cp:coreProperties>
</file>